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8663" w14:textId="53A00B38" w:rsidR="002F5B40" w:rsidRPr="002F5B40" w:rsidRDefault="002F5B40">
      <w:pPr>
        <w:rPr>
          <w:rFonts w:ascii="Garamond" w:hAnsi="Garamond"/>
          <w:b/>
          <w:bCs/>
          <w:color w:val="000000"/>
          <w:sz w:val="32"/>
          <w:szCs w:val="32"/>
          <w:shd w:val="clear" w:color="auto" w:fill="FFFFFF"/>
        </w:rPr>
      </w:pPr>
      <w:r w:rsidRPr="002F5B40">
        <w:rPr>
          <w:rFonts w:ascii="Garamond" w:hAnsi="Garamond"/>
          <w:b/>
          <w:bCs/>
          <w:color w:val="000000"/>
          <w:sz w:val="32"/>
          <w:szCs w:val="32"/>
          <w:shd w:val="clear" w:color="auto" w:fill="FFFFFF"/>
        </w:rPr>
        <w:t>What are Reparations?</w:t>
      </w:r>
    </w:p>
    <w:p w14:paraId="032A1BBE" w14:textId="5D4937E7" w:rsidR="008A2777" w:rsidRPr="002F5B40" w:rsidRDefault="002F5B40">
      <w:pPr>
        <w:rPr>
          <w:rFonts w:ascii="Garamond" w:hAnsi="Garamond"/>
          <w:sz w:val="32"/>
          <w:szCs w:val="32"/>
        </w:rPr>
      </w:pPr>
      <w:r w:rsidRPr="002F5B40">
        <w:rPr>
          <w:rFonts w:ascii="Garamond" w:hAnsi="Garamond"/>
          <w:color w:val="000000"/>
          <w:sz w:val="32"/>
          <w:szCs w:val="32"/>
          <w:shd w:val="clear" w:color="auto" w:fill="FFFFFF"/>
        </w:rPr>
        <w:t>Reparations are an offering, an attempt the repair damage done. The terms "gift" or "donation" are inappropriate terminology. Reparations are actions pursued because of harms done and are intended to help right injustice. Reparations may vary with the damage done and the group for whom the reparations is intended. Because of this causality, it is not truly a gift or donation. Flip the situation. If you or we, in our ancestral homeland where we spoke our language, was/were pressured or forced to use the language of the people who conquered ours, would a contribution towards restoring our language be considered a gift?</w:t>
      </w:r>
    </w:p>
    <w:sectPr w:rsidR="008A2777" w:rsidRPr="002F5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40"/>
    <w:rsid w:val="002F5B40"/>
    <w:rsid w:val="008A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DE4E"/>
  <w15:chartTrackingRefBased/>
  <w15:docId w15:val="{2B6FD261-1371-47AC-949D-796286FF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DD103-1A0E-4343-BF51-CD4D33EA5847}"/>
</file>

<file path=customXml/itemProps2.xml><?xml version="1.0" encoding="utf-8"?>
<ds:datastoreItem xmlns:ds="http://schemas.openxmlformats.org/officeDocument/2006/customXml" ds:itemID="{807AE466-42FC-42AB-83C8-D0AEDD8E31A0}"/>
</file>

<file path=customXml/itemProps3.xml><?xml version="1.0" encoding="utf-8"?>
<ds:datastoreItem xmlns:ds="http://schemas.openxmlformats.org/officeDocument/2006/customXml" ds:itemID="{E85A4055-B68C-4779-8530-221B2FDF06ED}"/>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Azenga</dc:creator>
  <cp:keywords/>
  <dc:description/>
  <cp:lastModifiedBy>Lucy Azenga</cp:lastModifiedBy>
  <cp:revision>1</cp:revision>
  <dcterms:created xsi:type="dcterms:W3CDTF">2024-12-12T15:35:00Z</dcterms:created>
  <dcterms:modified xsi:type="dcterms:W3CDTF">2024-12-12T15:36:00Z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